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97E" w:rsidRDefault="0052697E">
      <w:pPr>
        <w:pStyle w:val="Header"/>
        <w:tabs>
          <w:tab w:val="clear" w:pos="4153"/>
          <w:tab w:val="clear" w:pos="8306"/>
        </w:tabs>
      </w:pPr>
    </w:p>
    <w:p w:rsidR="0052697E" w:rsidRDefault="0052697E">
      <w:pPr>
        <w:pStyle w:val="Header"/>
        <w:tabs>
          <w:tab w:val="clear" w:pos="4153"/>
          <w:tab w:val="clear" w:pos="8306"/>
        </w:tabs>
      </w:pPr>
      <w:r>
        <w:t xml:space="preserve">Opportunity    A = </w:t>
      </w:r>
      <w:proofErr w:type="gramStart"/>
      <w:r>
        <w:t>After</w:t>
      </w:r>
      <w:proofErr w:type="gramEnd"/>
      <w:r>
        <w:t xml:space="preserve"> care              B = Before care             D = Dealing with a patient with diarrhoea         G = Before or after using gloves</w:t>
      </w:r>
    </w:p>
    <w:p w:rsidR="0052697E" w:rsidRDefault="0052697E"/>
    <w:tbl>
      <w:tblPr>
        <w:tblW w:w="0" w:type="auto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Layout w:type="fixed"/>
        <w:tblLook w:val="01E0"/>
      </w:tblPr>
      <w:tblGrid>
        <w:gridCol w:w="534"/>
        <w:gridCol w:w="1417"/>
        <w:gridCol w:w="992"/>
        <w:gridCol w:w="1134"/>
        <w:gridCol w:w="993"/>
        <w:gridCol w:w="1171"/>
        <w:gridCol w:w="1204"/>
        <w:gridCol w:w="34"/>
        <w:gridCol w:w="1171"/>
        <w:gridCol w:w="1171"/>
        <w:gridCol w:w="975"/>
        <w:gridCol w:w="794"/>
        <w:gridCol w:w="2552"/>
      </w:tblGrid>
      <w:tr w:rsidR="0052697E">
        <w:trPr>
          <w:cantSplit/>
          <w:trHeight w:val="492"/>
        </w:trPr>
        <w:tc>
          <w:tcPr>
            <w:tcW w:w="534" w:type="dxa"/>
            <w:vMerge w:val="restart"/>
            <w:vAlign w:val="center"/>
          </w:tcPr>
          <w:p w:rsidR="0052697E" w:rsidRDefault="0052697E">
            <w:pPr>
              <w:jc w:val="center"/>
            </w:pPr>
            <w:r>
              <w:t>No</w:t>
            </w:r>
          </w:p>
        </w:tc>
        <w:tc>
          <w:tcPr>
            <w:tcW w:w="1417" w:type="dxa"/>
            <w:vMerge w:val="restart"/>
            <w:vAlign w:val="center"/>
          </w:tcPr>
          <w:p w:rsidR="0052697E" w:rsidRDefault="0052697E">
            <w:pPr>
              <w:jc w:val="center"/>
            </w:pPr>
            <w:r>
              <w:t>Opportunity</w:t>
            </w:r>
          </w:p>
          <w:p w:rsidR="0052697E" w:rsidRDefault="0052697E">
            <w:pPr>
              <w:jc w:val="center"/>
            </w:pPr>
            <w:r>
              <w:t>A, B, D or G</w:t>
            </w:r>
          </w:p>
        </w:tc>
        <w:tc>
          <w:tcPr>
            <w:tcW w:w="3119" w:type="dxa"/>
            <w:gridSpan w:val="3"/>
            <w:vMerge w:val="restart"/>
            <w:vAlign w:val="center"/>
          </w:tcPr>
          <w:p w:rsidR="0052697E" w:rsidRDefault="0052697E">
            <w:pPr>
              <w:jc w:val="center"/>
            </w:pPr>
            <w:r>
              <w:t>Who?</w:t>
            </w:r>
          </w:p>
        </w:tc>
        <w:tc>
          <w:tcPr>
            <w:tcW w:w="5726" w:type="dxa"/>
            <w:gridSpan w:val="6"/>
            <w:vAlign w:val="center"/>
          </w:tcPr>
          <w:p w:rsidR="0052697E" w:rsidRDefault="0052697E">
            <w:pPr>
              <w:jc w:val="center"/>
            </w:pPr>
            <w:r>
              <w:t>What did they do?</w:t>
            </w:r>
          </w:p>
        </w:tc>
        <w:tc>
          <w:tcPr>
            <w:tcW w:w="3346" w:type="dxa"/>
            <w:gridSpan w:val="2"/>
            <w:vMerge w:val="restart"/>
          </w:tcPr>
          <w:p w:rsidR="0052697E" w:rsidRDefault="0052697E">
            <w:pPr>
              <w:jc w:val="center"/>
            </w:pPr>
          </w:p>
          <w:p w:rsidR="0052697E" w:rsidRDefault="0052697E">
            <w:pPr>
              <w:jc w:val="center"/>
            </w:pPr>
            <w:r>
              <w:t>Are they bare below the elbows?</w:t>
            </w:r>
          </w:p>
          <w:p w:rsidR="0052697E" w:rsidRDefault="0052697E">
            <w:pPr>
              <w:jc w:val="center"/>
            </w:pPr>
          </w:p>
        </w:tc>
      </w:tr>
      <w:tr w:rsidR="0052697E">
        <w:trPr>
          <w:cantSplit/>
        </w:trPr>
        <w:tc>
          <w:tcPr>
            <w:tcW w:w="534" w:type="dxa"/>
            <w:vMerge/>
          </w:tcPr>
          <w:p w:rsidR="0052697E" w:rsidRDefault="0052697E"/>
        </w:tc>
        <w:tc>
          <w:tcPr>
            <w:tcW w:w="1417" w:type="dxa"/>
            <w:vMerge/>
          </w:tcPr>
          <w:p w:rsidR="0052697E" w:rsidRDefault="0052697E"/>
        </w:tc>
        <w:tc>
          <w:tcPr>
            <w:tcW w:w="3119" w:type="dxa"/>
            <w:gridSpan w:val="3"/>
            <w:vMerge/>
            <w:vAlign w:val="center"/>
          </w:tcPr>
          <w:p w:rsidR="0052697E" w:rsidRDefault="0052697E">
            <w:pPr>
              <w:jc w:val="center"/>
            </w:pPr>
          </w:p>
        </w:tc>
        <w:tc>
          <w:tcPr>
            <w:tcW w:w="2375" w:type="dxa"/>
            <w:gridSpan w:val="2"/>
            <w:vAlign w:val="center"/>
          </w:tcPr>
          <w:p w:rsidR="0052697E" w:rsidRDefault="0052697E">
            <w:r>
              <w:t xml:space="preserve">          Alcohol gel </w:t>
            </w:r>
          </w:p>
        </w:tc>
        <w:tc>
          <w:tcPr>
            <w:tcW w:w="2376" w:type="dxa"/>
            <w:gridSpan w:val="3"/>
            <w:vAlign w:val="center"/>
          </w:tcPr>
          <w:p w:rsidR="0052697E" w:rsidRDefault="0052697E">
            <w:r>
              <w:t xml:space="preserve">     Soap and water</w:t>
            </w:r>
          </w:p>
        </w:tc>
        <w:tc>
          <w:tcPr>
            <w:tcW w:w="975" w:type="dxa"/>
            <w:vMerge w:val="restart"/>
            <w:vAlign w:val="center"/>
          </w:tcPr>
          <w:p w:rsidR="0052697E" w:rsidRDefault="0052697E">
            <w:pPr>
              <w:jc w:val="center"/>
            </w:pPr>
            <w:r>
              <w:t>Nothing</w:t>
            </w:r>
          </w:p>
        </w:tc>
        <w:tc>
          <w:tcPr>
            <w:tcW w:w="3346" w:type="dxa"/>
            <w:gridSpan w:val="2"/>
            <w:vMerge/>
            <w:vAlign w:val="center"/>
          </w:tcPr>
          <w:p w:rsidR="0052697E" w:rsidRDefault="0052697E">
            <w:pPr>
              <w:jc w:val="center"/>
            </w:pPr>
          </w:p>
        </w:tc>
      </w:tr>
      <w:tr w:rsidR="0052697E">
        <w:trPr>
          <w:cantSplit/>
        </w:trPr>
        <w:tc>
          <w:tcPr>
            <w:tcW w:w="534" w:type="dxa"/>
            <w:vMerge/>
          </w:tcPr>
          <w:p w:rsidR="0052697E" w:rsidRDefault="0052697E"/>
        </w:tc>
        <w:tc>
          <w:tcPr>
            <w:tcW w:w="1417" w:type="dxa"/>
            <w:vMerge/>
          </w:tcPr>
          <w:p w:rsidR="0052697E" w:rsidRDefault="0052697E"/>
        </w:tc>
        <w:tc>
          <w:tcPr>
            <w:tcW w:w="992" w:type="dxa"/>
            <w:vAlign w:val="center"/>
          </w:tcPr>
          <w:p w:rsidR="0052697E" w:rsidRDefault="0052697E">
            <w:pPr>
              <w:jc w:val="center"/>
            </w:pPr>
            <w:r>
              <w:t>Nurse / HCA</w:t>
            </w:r>
          </w:p>
        </w:tc>
        <w:tc>
          <w:tcPr>
            <w:tcW w:w="1134" w:type="dxa"/>
            <w:vAlign w:val="center"/>
          </w:tcPr>
          <w:p w:rsidR="0052697E" w:rsidRDefault="0052697E">
            <w:pPr>
              <w:jc w:val="center"/>
            </w:pPr>
            <w:r>
              <w:t>Doctor</w:t>
            </w:r>
          </w:p>
        </w:tc>
        <w:tc>
          <w:tcPr>
            <w:tcW w:w="993" w:type="dxa"/>
            <w:vAlign w:val="center"/>
          </w:tcPr>
          <w:p w:rsidR="0052697E" w:rsidRDefault="0052697E">
            <w:pPr>
              <w:jc w:val="center"/>
            </w:pPr>
            <w:r>
              <w:t>AHP</w:t>
            </w:r>
          </w:p>
        </w:tc>
        <w:tc>
          <w:tcPr>
            <w:tcW w:w="1171" w:type="dxa"/>
            <w:vAlign w:val="center"/>
          </w:tcPr>
          <w:p w:rsidR="0052697E" w:rsidRDefault="0052697E">
            <w:pPr>
              <w:jc w:val="center"/>
            </w:pPr>
            <w:r>
              <w:t>Good technique</w:t>
            </w:r>
          </w:p>
        </w:tc>
        <w:tc>
          <w:tcPr>
            <w:tcW w:w="1238" w:type="dxa"/>
            <w:gridSpan w:val="2"/>
            <w:vAlign w:val="center"/>
          </w:tcPr>
          <w:p w:rsidR="0052697E" w:rsidRDefault="0052697E">
            <w:pPr>
              <w:jc w:val="center"/>
            </w:pPr>
            <w:r>
              <w:t>Bad technique</w:t>
            </w:r>
          </w:p>
        </w:tc>
        <w:tc>
          <w:tcPr>
            <w:tcW w:w="1171" w:type="dxa"/>
            <w:vAlign w:val="center"/>
          </w:tcPr>
          <w:p w:rsidR="0052697E" w:rsidRDefault="0052697E">
            <w:pPr>
              <w:jc w:val="center"/>
            </w:pPr>
            <w:r>
              <w:t>Good technique</w:t>
            </w:r>
          </w:p>
        </w:tc>
        <w:tc>
          <w:tcPr>
            <w:tcW w:w="1171" w:type="dxa"/>
            <w:vAlign w:val="center"/>
          </w:tcPr>
          <w:p w:rsidR="0052697E" w:rsidRDefault="0052697E">
            <w:pPr>
              <w:jc w:val="center"/>
            </w:pPr>
            <w:r>
              <w:t>Bad technique</w:t>
            </w:r>
          </w:p>
        </w:tc>
        <w:tc>
          <w:tcPr>
            <w:tcW w:w="975" w:type="dxa"/>
            <w:vMerge/>
          </w:tcPr>
          <w:p w:rsidR="0052697E" w:rsidRDefault="0052697E"/>
        </w:tc>
        <w:tc>
          <w:tcPr>
            <w:tcW w:w="794" w:type="dxa"/>
            <w:vAlign w:val="center"/>
          </w:tcPr>
          <w:p w:rsidR="0052697E" w:rsidRDefault="0052697E">
            <w:pPr>
              <w:jc w:val="center"/>
            </w:pPr>
            <w:r>
              <w:t>Y</w:t>
            </w:r>
          </w:p>
        </w:tc>
        <w:tc>
          <w:tcPr>
            <w:tcW w:w="2552" w:type="dxa"/>
            <w:vAlign w:val="center"/>
          </w:tcPr>
          <w:p w:rsidR="0052697E" w:rsidRDefault="0052697E">
            <w:pPr>
              <w:jc w:val="center"/>
            </w:pPr>
            <w:r>
              <w:t>No – if not why?</w:t>
            </w:r>
          </w:p>
        </w:tc>
      </w:tr>
      <w:tr w:rsidR="0052697E">
        <w:trPr>
          <w:trHeight w:val="397"/>
        </w:trPr>
        <w:tc>
          <w:tcPr>
            <w:tcW w:w="534" w:type="dxa"/>
          </w:tcPr>
          <w:p w:rsidR="0052697E" w:rsidRDefault="00526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2697E" w:rsidRDefault="0052697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697E" w:rsidRDefault="0052697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2697E" w:rsidRDefault="0052697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2697E" w:rsidRDefault="0052697E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</w:tcPr>
          <w:p w:rsidR="0052697E" w:rsidRDefault="0052697E">
            <w:pPr>
              <w:rPr>
                <w:sz w:val="24"/>
                <w:szCs w:val="24"/>
              </w:rPr>
            </w:pPr>
          </w:p>
        </w:tc>
        <w:tc>
          <w:tcPr>
            <w:tcW w:w="1238" w:type="dxa"/>
            <w:gridSpan w:val="2"/>
          </w:tcPr>
          <w:p w:rsidR="0052697E" w:rsidRDefault="0052697E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</w:tcPr>
          <w:p w:rsidR="0052697E" w:rsidRDefault="0052697E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</w:tcPr>
          <w:p w:rsidR="0052697E" w:rsidRDefault="0052697E">
            <w:pPr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52697E" w:rsidRDefault="0052697E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52697E" w:rsidRDefault="0052697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2697E" w:rsidRDefault="0052697E">
            <w:pPr>
              <w:rPr>
                <w:sz w:val="24"/>
                <w:szCs w:val="24"/>
              </w:rPr>
            </w:pPr>
          </w:p>
        </w:tc>
      </w:tr>
      <w:tr w:rsidR="0052697E">
        <w:trPr>
          <w:trHeight w:val="397"/>
        </w:trPr>
        <w:tc>
          <w:tcPr>
            <w:tcW w:w="534" w:type="dxa"/>
          </w:tcPr>
          <w:p w:rsidR="0052697E" w:rsidRDefault="00526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2697E" w:rsidRDefault="0052697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697E" w:rsidRDefault="0052697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2697E" w:rsidRDefault="0052697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2697E" w:rsidRDefault="0052697E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</w:tcPr>
          <w:p w:rsidR="0052697E" w:rsidRDefault="0052697E">
            <w:pPr>
              <w:rPr>
                <w:sz w:val="24"/>
                <w:szCs w:val="24"/>
              </w:rPr>
            </w:pPr>
          </w:p>
        </w:tc>
        <w:tc>
          <w:tcPr>
            <w:tcW w:w="1238" w:type="dxa"/>
            <w:gridSpan w:val="2"/>
          </w:tcPr>
          <w:p w:rsidR="0052697E" w:rsidRDefault="0052697E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</w:tcPr>
          <w:p w:rsidR="0052697E" w:rsidRDefault="0052697E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</w:tcPr>
          <w:p w:rsidR="0052697E" w:rsidRDefault="0052697E">
            <w:pPr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52697E" w:rsidRDefault="0052697E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52697E" w:rsidRDefault="0052697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2697E" w:rsidRDefault="0052697E">
            <w:pPr>
              <w:rPr>
                <w:sz w:val="24"/>
                <w:szCs w:val="24"/>
              </w:rPr>
            </w:pPr>
          </w:p>
        </w:tc>
      </w:tr>
      <w:tr w:rsidR="0052697E">
        <w:trPr>
          <w:trHeight w:val="397"/>
        </w:trPr>
        <w:tc>
          <w:tcPr>
            <w:tcW w:w="534" w:type="dxa"/>
          </w:tcPr>
          <w:p w:rsidR="0052697E" w:rsidRDefault="00526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52697E" w:rsidRDefault="0052697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697E" w:rsidRDefault="0052697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2697E" w:rsidRDefault="0052697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2697E" w:rsidRDefault="0052697E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</w:tcPr>
          <w:p w:rsidR="0052697E" w:rsidRDefault="0052697E">
            <w:pPr>
              <w:rPr>
                <w:sz w:val="24"/>
                <w:szCs w:val="24"/>
              </w:rPr>
            </w:pPr>
          </w:p>
        </w:tc>
        <w:tc>
          <w:tcPr>
            <w:tcW w:w="1238" w:type="dxa"/>
            <w:gridSpan w:val="2"/>
          </w:tcPr>
          <w:p w:rsidR="0052697E" w:rsidRDefault="0052697E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</w:tcPr>
          <w:p w:rsidR="0052697E" w:rsidRDefault="0052697E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</w:tcPr>
          <w:p w:rsidR="0052697E" w:rsidRDefault="0052697E">
            <w:pPr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52697E" w:rsidRDefault="0052697E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52697E" w:rsidRDefault="0052697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2697E" w:rsidRDefault="0052697E">
            <w:pPr>
              <w:rPr>
                <w:sz w:val="24"/>
                <w:szCs w:val="24"/>
              </w:rPr>
            </w:pPr>
          </w:p>
        </w:tc>
      </w:tr>
      <w:tr w:rsidR="0052697E">
        <w:trPr>
          <w:trHeight w:val="397"/>
        </w:trPr>
        <w:tc>
          <w:tcPr>
            <w:tcW w:w="534" w:type="dxa"/>
          </w:tcPr>
          <w:p w:rsidR="0052697E" w:rsidRDefault="00526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52697E" w:rsidRDefault="0052697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697E" w:rsidRDefault="0052697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2697E" w:rsidRDefault="0052697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2697E" w:rsidRDefault="0052697E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</w:tcPr>
          <w:p w:rsidR="0052697E" w:rsidRDefault="0052697E">
            <w:pPr>
              <w:rPr>
                <w:sz w:val="24"/>
                <w:szCs w:val="24"/>
              </w:rPr>
            </w:pPr>
          </w:p>
        </w:tc>
        <w:tc>
          <w:tcPr>
            <w:tcW w:w="1238" w:type="dxa"/>
            <w:gridSpan w:val="2"/>
          </w:tcPr>
          <w:p w:rsidR="0052697E" w:rsidRDefault="0052697E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</w:tcPr>
          <w:p w:rsidR="0052697E" w:rsidRDefault="0052697E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</w:tcPr>
          <w:p w:rsidR="0052697E" w:rsidRDefault="0052697E">
            <w:pPr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52697E" w:rsidRDefault="0052697E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52697E" w:rsidRDefault="0052697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2697E" w:rsidRDefault="0052697E">
            <w:pPr>
              <w:rPr>
                <w:sz w:val="24"/>
                <w:szCs w:val="24"/>
              </w:rPr>
            </w:pPr>
          </w:p>
        </w:tc>
      </w:tr>
      <w:tr w:rsidR="0052697E">
        <w:trPr>
          <w:trHeight w:val="397"/>
        </w:trPr>
        <w:tc>
          <w:tcPr>
            <w:tcW w:w="534" w:type="dxa"/>
          </w:tcPr>
          <w:p w:rsidR="0052697E" w:rsidRDefault="00526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52697E" w:rsidRDefault="0052697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697E" w:rsidRDefault="0052697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2697E" w:rsidRDefault="0052697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2697E" w:rsidRDefault="0052697E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</w:tcPr>
          <w:p w:rsidR="0052697E" w:rsidRDefault="0052697E">
            <w:pPr>
              <w:rPr>
                <w:sz w:val="24"/>
                <w:szCs w:val="24"/>
              </w:rPr>
            </w:pPr>
          </w:p>
        </w:tc>
        <w:tc>
          <w:tcPr>
            <w:tcW w:w="1238" w:type="dxa"/>
            <w:gridSpan w:val="2"/>
          </w:tcPr>
          <w:p w:rsidR="0052697E" w:rsidRDefault="0052697E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</w:tcPr>
          <w:p w:rsidR="0052697E" w:rsidRDefault="0052697E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</w:tcPr>
          <w:p w:rsidR="0052697E" w:rsidRDefault="0052697E">
            <w:pPr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52697E" w:rsidRDefault="0052697E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52697E" w:rsidRDefault="0052697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2697E" w:rsidRDefault="0052697E">
            <w:pPr>
              <w:rPr>
                <w:sz w:val="24"/>
                <w:szCs w:val="24"/>
              </w:rPr>
            </w:pPr>
          </w:p>
        </w:tc>
      </w:tr>
      <w:tr w:rsidR="0052697E">
        <w:trPr>
          <w:trHeight w:val="397"/>
        </w:trPr>
        <w:tc>
          <w:tcPr>
            <w:tcW w:w="534" w:type="dxa"/>
          </w:tcPr>
          <w:p w:rsidR="0052697E" w:rsidRDefault="00526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52697E" w:rsidRDefault="0052697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697E" w:rsidRDefault="0052697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2697E" w:rsidRDefault="0052697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2697E" w:rsidRDefault="0052697E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</w:tcPr>
          <w:p w:rsidR="0052697E" w:rsidRDefault="0052697E">
            <w:pPr>
              <w:rPr>
                <w:sz w:val="24"/>
                <w:szCs w:val="24"/>
              </w:rPr>
            </w:pPr>
          </w:p>
        </w:tc>
        <w:tc>
          <w:tcPr>
            <w:tcW w:w="1238" w:type="dxa"/>
            <w:gridSpan w:val="2"/>
          </w:tcPr>
          <w:p w:rsidR="0052697E" w:rsidRDefault="0052697E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</w:tcPr>
          <w:p w:rsidR="0052697E" w:rsidRDefault="0052697E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</w:tcPr>
          <w:p w:rsidR="0052697E" w:rsidRDefault="0052697E">
            <w:pPr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52697E" w:rsidRDefault="0052697E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52697E" w:rsidRDefault="0052697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2697E" w:rsidRDefault="0052697E">
            <w:pPr>
              <w:rPr>
                <w:sz w:val="24"/>
                <w:szCs w:val="24"/>
              </w:rPr>
            </w:pPr>
          </w:p>
        </w:tc>
      </w:tr>
      <w:tr w:rsidR="0052697E">
        <w:trPr>
          <w:trHeight w:val="397"/>
        </w:trPr>
        <w:tc>
          <w:tcPr>
            <w:tcW w:w="534" w:type="dxa"/>
          </w:tcPr>
          <w:p w:rsidR="0052697E" w:rsidRDefault="00526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52697E" w:rsidRDefault="0052697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697E" w:rsidRDefault="0052697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2697E" w:rsidRDefault="0052697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2697E" w:rsidRDefault="0052697E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</w:tcPr>
          <w:p w:rsidR="0052697E" w:rsidRDefault="0052697E">
            <w:pPr>
              <w:rPr>
                <w:sz w:val="24"/>
                <w:szCs w:val="24"/>
              </w:rPr>
            </w:pPr>
          </w:p>
        </w:tc>
        <w:tc>
          <w:tcPr>
            <w:tcW w:w="1238" w:type="dxa"/>
            <w:gridSpan w:val="2"/>
          </w:tcPr>
          <w:p w:rsidR="0052697E" w:rsidRDefault="0052697E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</w:tcPr>
          <w:p w:rsidR="0052697E" w:rsidRDefault="0052697E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</w:tcPr>
          <w:p w:rsidR="0052697E" w:rsidRDefault="0052697E">
            <w:pPr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52697E" w:rsidRDefault="0052697E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52697E" w:rsidRDefault="0052697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2697E" w:rsidRDefault="0052697E">
            <w:pPr>
              <w:rPr>
                <w:sz w:val="24"/>
                <w:szCs w:val="24"/>
              </w:rPr>
            </w:pPr>
          </w:p>
        </w:tc>
      </w:tr>
      <w:tr w:rsidR="0052697E">
        <w:trPr>
          <w:trHeight w:val="397"/>
        </w:trPr>
        <w:tc>
          <w:tcPr>
            <w:tcW w:w="534" w:type="dxa"/>
          </w:tcPr>
          <w:p w:rsidR="0052697E" w:rsidRDefault="00526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52697E" w:rsidRDefault="0052697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697E" w:rsidRDefault="0052697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2697E" w:rsidRDefault="0052697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2697E" w:rsidRDefault="0052697E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</w:tcPr>
          <w:p w:rsidR="0052697E" w:rsidRDefault="0052697E">
            <w:pPr>
              <w:rPr>
                <w:sz w:val="24"/>
                <w:szCs w:val="24"/>
              </w:rPr>
            </w:pPr>
          </w:p>
        </w:tc>
        <w:tc>
          <w:tcPr>
            <w:tcW w:w="1238" w:type="dxa"/>
            <w:gridSpan w:val="2"/>
          </w:tcPr>
          <w:p w:rsidR="0052697E" w:rsidRDefault="0052697E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</w:tcPr>
          <w:p w:rsidR="0052697E" w:rsidRDefault="0052697E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</w:tcPr>
          <w:p w:rsidR="0052697E" w:rsidRDefault="0052697E">
            <w:pPr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52697E" w:rsidRDefault="0052697E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52697E" w:rsidRDefault="0052697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2697E" w:rsidRDefault="0052697E">
            <w:pPr>
              <w:rPr>
                <w:sz w:val="24"/>
                <w:szCs w:val="24"/>
              </w:rPr>
            </w:pPr>
          </w:p>
        </w:tc>
      </w:tr>
      <w:tr w:rsidR="0052697E">
        <w:trPr>
          <w:trHeight w:val="397"/>
        </w:trPr>
        <w:tc>
          <w:tcPr>
            <w:tcW w:w="534" w:type="dxa"/>
          </w:tcPr>
          <w:p w:rsidR="0052697E" w:rsidRDefault="00526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52697E" w:rsidRDefault="0052697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697E" w:rsidRDefault="0052697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2697E" w:rsidRDefault="0052697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2697E" w:rsidRDefault="0052697E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</w:tcPr>
          <w:p w:rsidR="0052697E" w:rsidRDefault="0052697E">
            <w:pPr>
              <w:rPr>
                <w:sz w:val="24"/>
                <w:szCs w:val="24"/>
              </w:rPr>
            </w:pPr>
          </w:p>
        </w:tc>
        <w:tc>
          <w:tcPr>
            <w:tcW w:w="1238" w:type="dxa"/>
            <w:gridSpan w:val="2"/>
          </w:tcPr>
          <w:p w:rsidR="0052697E" w:rsidRDefault="0052697E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</w:tcPr>
          <w:p w:rsidR="0052697E" w:rsidRDefault="0052697E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</w:tcPr>
          <w:p w:rsidR="0052697E" w:rsidRDefault="0052697E">
            <w:pPr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52697E" w:rsidRDefault="0052697E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52697E" w:rsidRDefault="0052697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2697E" w:rsidRDefault="0052697E">
            <w:pPr>
              <w:rPr>
                <w:sz w:val="24"/>
                <w:szCs w:val="24"/>
              </w:rPr>
            </w:pPr>
          </w:p>
        </w:tc>
      </w:tr>
      <w:tr w:rsidR="0052697E">
        <w:trPr>
          <w:trHeight w:val="397"/>
        </w:trPr>
        <w:tc>
          <w:tcPr>
            <w:tcW w:w="534" w:type="dxa"/>
          </w:tcPr>
          <w:p w:rsidR="0052697E" w:rsidRDefault="00526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52697E" w:rsidRDefault="0052697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697E" w:rsidRDefault="0052697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2697E" w:rsidRDefault="0052697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2697E" w:rsidRDefault="0052697E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</w:tcPr>
          <w:p w:rsidR="0052697E" w:rsidRDefault="0052697E">
            <w:pPr>
              <w:rPr>
                <w:sz w:val="24"/>
                <w:szCs w:val="24"/>
              </w:rPr>
            </w:pPr>
          </w:p>
        </w:tc>
        <w:tc>
          <w:tcPr>
            <w:tcW w:w="1238" w:type="dxa"/>
            <w:gridSpan w:val="2"/>
          </w:tcPr>
          <w:p w:rsidR="0052697E" w:rsidRDefault="0052697E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</w:tcPr>
          <w:p w:rsidR="0052697E" w:rsidRDefault="0052697E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</w:tcPr>
          <w:p w:rsidR="0052697E" w:rsidRDefault="0052697E">
            <w:pPr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52697E" w:rsidRDefault="0052697E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52697E" w:rsidRDefault="0052697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2697E" w:rsidRDefault="0052697E">
            <w:pPr>
              <w:rPr>
                <w:sz w:val="24"/>
                <w:szCs w:val="24"/>
              </w:rPr>
            </w:pPr>
          </w:p>
        </w:tc>
      </w:tr>
    </w:tbl>
    <w:p w:rsidR="0052697E" w:rsidRDefault="0052697E">
      <w:r>
        <w:t xml:space="preserve">To work out your compliance the full sheet must be completed and you add up all the good techniques, divide by 20 and then multiply by 100. </w:t>
      </w:r>
    </w:p>
    <w:p w:rsidR="0052697E" w:rsidRDefault="00F07D4C">
      <w:r w:rsidRPr="00F07D4C"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2.05pt;margin-top:.85pt;width:1in;height:36pt;z-index:251658240">
            <v:textbox>
              <w:txbxContent>
                <w:p w:rsidR="0052697E" w:rsidRDefault="0052697E">
                  <w:pPr>
                    <w:rPr>
                      <w:sz w:val="40"/>
                      <w:szCs w:val="40"/>
                    </w:rPr>
                  </w:pPr>
                  <w:r>
                    <w:t xml:space="preserve">      </w:t>
                  </w:r>
                  <w:r>
                    <w:rPr>
                      <w:sz w:val="32"/>
                      <w:szCs w:val="32"/>
                    </w:rPr>
                    <w:t xml:space="preserve">    </w:t>
                  </w:r>
                  <w:r>
                    <w:rPr>
                      <w:sz w:val="40"/>
                      <w:szCs w:val="40"/>
                    </w:rPr>
                    <w:t>%</w:t>
                  </w:r>
                </w:p>
              </w:txbxContent>
            </v:textbox>
          </v:shape>
        </w:pict>
      </w:r>
    </w:p>
    <w:p w:rsidR="0052697E" w:rsidRDefault="0052697E">
      <w:r>
        <w:t xml:space="preserve">Compliance </w:t>
      </w:r>
      <w:proofErr w:type="gramStart"/>
      <w:r>
        <w:t>=  (</w:t>
      </w:r>
      <w:proofErr w:type="gramEnd"/>
      <w:r>
        <w:t xml:space="preserve">Number of Good Techniques </w:t>
      </w:r>
      <w:r>
        <w:rPr>
          <w:rFonts w:cs="Arial"/>
        </w:rPr>
        <w:t>÷</w:t>
      </w:r>
      <w:r>
        <w:t xml:space="preserve"> 20)  x 100 = </w:t>
      </w:r>
    </w:p>
    <w:sectPr w:rsidR="0052697E" w:rsidSect="004331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1440" w:bottom="1418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97E" w:rsidRDefault="0052697E">
      <w:r>
        <w:separator/>
      </w:r>
    </w:p>
  </w:endnote>
  <w:endnote w:type="continuationSeparator" w:id="0">
    <w:p w:rsidR="0052697E" w:rsidRDefault="005269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. Warks. NEW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97E" w:rsidRDefault="0052697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97E" w:rsidRDefault="0052697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97E" w:rsidRDefault="0052697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97E" w:rsidRDefault="0052697E">
      <w:r>
        <w:separator/>
      </w:r>
    </w:p>
  </w:footnote>
  <w:footnote w:type="continuationSeparator" w:id="0">
    <w:p w:rsidR="0052697E" w:rsidRDefault="005269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97E" w:rsidRDefault="0052697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97E" w:rsidRDefault="00A17564">
    <w:pPr>
      <w:pStyle w:val="Header"/>
      <w:jc w:val="both"/>
      <w:rPr>
        <w:rFonts w:ascii="S. Warks. NEW LOGO" w:hAnsi="S. Warks. NEW LOGO"/>
        <w:sz w:val="52"/>
        <w:szCs w:val="5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602pt;margin-top:-21.9pt;width:154pt;height:52pt;z-index:251660288;mso-position-horizontal-relative:text;mso-position-vertical-relative:text">
          <v:imagedata r:id="rId1" o:title="Website logo"/>
        </v:shape>
      </w:pict>
    </w:r>
    <w:r w:rsidR="0052697E">
      <w:rPr>
        <w:rFonts w:ascii="Arial Unicode MS" w:hAnsi="Arial Unicode MS" w:cs="Arial Unicode MS"/>
        <w:b/>
        <w:bCs/>
        <w:color w:val="808080"/>
        <w:sz w:val="28"/>
        <w:szCs w:val="52"/>
      </w:rPr>
      <w:t>Community Services</w:t>
    </w:r>
    <w:r w:rsidR="0052697E">
      <w:rPr>
        <w:rFonts w:ascii="Arial Unicode MS" w:hAnsi="Arial Unicode MS" w:cs="Arial Unicode MS"/>
        <w:b/>
        <w:bCs/>
        <w:color w:val="808080"/>
        <w:sz w:val="28"/>
        <w:szCs w:val="52"/>
      </w:rPr>
      <w:tab/>
    </w:r>
    <w:r w:rsidR="0052697E">
      <w:rPr>
        <w:rFonts w:ascii="Arial Unicode MS" w:hAnsi="Arial Unicode MS" w:cs="Arial Unicode MS"/>
        <w:b/>
        <w:bCs/>
        <w:color w:val="808080"/>
        <w:sz w:val="28"/>
        <w:szCs w:val="52"/>
      </w:rPr>
      <w:tab/>
    </w:r>
    <w:r w:rsidR="0052697E">
      <w:rPr>
        <w:rFonts w:ascii="Arial Unicode MS" w:hAnsi="Arial Unicode MS" w:cs="Arial Unicode MS"/>
        <w:b/>
        <w:bCs/>
        <w:color w:val="808080"/>
        <w:sz w:val="28"/>
        <w:szCs w:val="52"/>
      </w:rPr>
      <w:tab/>
    </w:r>
    <w:r w:rsidR="0052697E">
      <w:rPr>
        <w:rFonts w:ascii="Arial Unicode MS" w:hAnsi="Arial Unicode MS" w:cs="Arial Unicode MS"/>
        <w:b/>
        <w:bCs/>
        <w:color w:val="808080"/>
        <w:sz w:val="28"/>
        <w:szCs w:val="52"/>
      </w:rPr>
      <w:tab/>
    </w:r>
    <w:r w:rsidR="0052697E">
      <w:rPr>
        <w:rFonts w:ascii="Arial Unicode MS" w:hAnsi="Arial Unicode MS" w:cs="Arial Unicode MS"/>
        <w:b/>
        <w:bCs/>
        <w:color w:val="808080"/>
        <w:sz w:val="28"/>
        <w:szCs w:val="52"/>
      </w:rPr>
      <w:tab/>
    </w:r>
    <w:r w:rsidR="0052697E">
      <w:rPr>
        <w:rFonts w:ascii="Arial Unicode MS" w:hAnsi="Arial Unicode MS" w:cs="Arial Unicode MS"/>
        <w:b/>
        <w:bCs/>
        <w:color w:val="808080"/>
        <w:sz w:val="28"/>
        <w:szCs w:val="52"/>
      </w:rPr>
      <w:tab/>
      <w:t xml:space="preserve">             </w:t>
    </w:r>
  </w:p>
  <w:p w:rsidR="0052697E" w:rsidRDefault="0052697E">
    <w:pPr>
      <w:pStyle w:val="Header"/>
      <w:rPr>
        <w:rFonts w:ascii="Arial Unicode MS" w:hAnsi="Arial Unicode MS" w:cs="Arial Unicode MS"/>
        <w:b/>
        <w:sz w:val="24"/>
        <w:szCs w:val="24"/>
        <w:u w:val="single"/>
      </w:rPr>
    </w:pPr>
    <w:r>
      <w:rPr>
        <w:rFonts w:ascii="Arial Unicode MS" w:hAnsi="Arial Unicode MS" w:cs="Arial Unicode MS"/>
        <w:b/>
        <w:sz w:val="32"/>
        <w:szCs w:val="32"/>
        <w:u w:val="single"/>
      </w:rPr>
      <w:t>Hand Hygiene Audit Tool</w:t>
    </w:r>
    <w:r>
      <w:rPr>
        <w:rFonts w:ascii="Arial Unicode MS" w:hAnsi="Arial Unicode MS" w:cs="Arial Unicode MS"/>
        <w:b/>
        <w:sz w:val="32"/>
        <w:szCs w:val="32"/>
      </w:rPr>
      <w:t xml:space="preserve">                </w:t>
    </w:r>
    <w:r>
      <w:rPr>
        <w:rFonts w:ascii="Arial Unicode MS" w:hAnsi="Arial Unicode MS" w:cs="Arial Unicode MS"/>
        <w:b/>
        <w:sz w:val="24"/>
        <w:szCs w:val="24"/>
        <w:u w:val="single"/>
      </w:rPr>
      <w:t>Date</w:t>
    </w:r>
    <w:r>
      <w:rPr>
        <w:rFonts w:ascii="Arial Unicode MS" w:hAnsi="Arial Unicode MS" w:cs="Arial Unicode MS"/>
        <w:b/>
        <w:sz w:val="24"/>
        <w:szCs w:val="24"/>
      </w:rPr>
      <w:t xml:space="preserve">                                                  </w:t>
    </w:r>
    <w:r>
      <w:rPr>
        <w:rFonts w:ascii="Arial Unicode MS" w:hAnsi="Arial Unicode MS" w:cs="Arial Unicode MS"/>
        <w:b/>
        <w:sz w:val="24"/>
        <w:szCs w:val="24"/>
        <w:u w:val="single"/>
      </w:rPr>
      <w:t xml:space="preserve">Department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97E" w:rsidRDefault="0052697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3183"/>
    <w:rsid w:val="00433183"/>
    <w:rsid w:val="004444D9"/>
    <w:rsid w:val="0052697E"/>
    <w:rsid w:val="00607373"/>
    <w:rsid w:val="00A17564"/>
    <w:rsid w:val="00EE1893"/>
    <w:rsid w:val="00F07D4C"/>
    <w:rsid w:val="00F61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893"/>
    <w:rPr>
      <w:rFonts w:ascii="Arial" w:hAnsi="Arial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E189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33183"/>
    <w:rPr>
      <w:rFonts w:ascii="Arial" w:hAnsi="Arial" w:cs="Times New Roman"/>
      <w:sz w:val="22"/>
      <w:lang w:val="en-GB" w:eastAsia="en-GB"/>
    </w:rPr>
  </w:style>
  <w:style w:type="paragraph" w:styleId="Footer">
    <w:name w:val="footer"/>
    <w:basedOn w:val="Normal"/>
    <w:link w:val="FooterChar"/>
    <w:uiPriority w:val="99"/>
    <w:semiHidden/>
    <w:rsid w:val="00EE189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33183"/>
    <w:rPr>
      <w:rFonts w:ascii="Arial" w:hAnsi="Arial" w:cs="Times New Roman"/>
      <w:sz w:val="22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629</Characters>
  <Application>Microsoft Office Word</Application>
  <DocSecurity>0</DocSecurity>
  <Lines>5</Lines>
  <Paragraphs>1</Paragraphs>
  <ScaleCrop>false</ScaleCrop>
  <Company>NHS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subject/>
  <dc:creator>swnevimh</dc:creator>
  <cp:keywords/>
  <dc:description/>
  <cp:lastModifiedBy>White Harrison (5PM) Bank Admin NHS WARWICKSHIRE</cp:lastModifiedBy>
  <cp:revision>3</cp:revision>
  <cp:lastPrinted>2009-04-27T13:20:00Z</cp:lastPrinted>
  <dcterms:created xsi:type="dcterms:W3CDTF">2013-01-17T16:43:00Z</dcterms:created>
  <dcterms:modified xsi:type="dcterms:W3CDTF">2013-09-03T13:56:00Z</dcterms:modified>
</cp:coreProperties>
</file>